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bookmarkStart w:id="0" w:name="_GoBack"/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644B56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57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bookmarkEnd w:id="0"/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B55800" w:rsidRDefault="00702A7D" w:rsidP="0068703A">
      <w:pPr>
        <w:jc w:val="both"/>
        <w:rPr>
          <w:sz w:val="28"/>
          <w:szCs w:val="28"/>
        </w:rPr>
      </w:pPr>
      <w:r w:rsidRPr="00B55800">
        <w:rPr>
          <w:sz w:val="28"/>
          <w:szCs w:val="28"/>
        </w:rPr>
        <w:t xml:space="preserve">О присвоении кадастрового </w:t>
      </w:r>
    </w:p>
    <w:p w:rsidR="00EA4FE8" w:rsidRPr="00B55800" w:rsidRDefault="00702A7D" w:rsidP="00702A7D">
      <w:pPr>
        <w:jc w:val="both"/>
        <w:rPr>
          <w:sz w:val="28"/>
          <w:szCs w:val="28"/>
        </w:rPr>
      </w:pPr>
      <w:r w:rsidRPr="00B55800">
        <w:rPr>
          <w:sz w:val="28"/>
          <w:szCs w:val="28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644B56">
        <w:rPr>
          <w:sz w:val="28"/>
          <w:szCs w:val="28"/>
        </w:rPr>
        <w:t>0301</w:t>
      </w:r>
      <w:r w:rsidR="00BC7E2B">
        <w:rPr>
          <w:sz w:val="28"/>
          <w:szCs w:val="28"/>
        </w:rPr>
        <w:t>001:</w:t>
      </w:r>
      <w:r w:rsidR="00644B56">
        <w:rPr>
          <w:sz w:val="28"/>
          <w:szCs w:val="28"/>
        </w:rPr>
        <w:t>468</w:t>
      </w:r>
      <w:r w:rsidR="00EA4FE8">
        <w:rPr>
          <w:sz w:val="28"/>
          <w:szCs w:val="28"/>
        </w:rPr>
        <w:t xml:space="preserve"> жилому дому </w:t>
      </w:r>
      <w:r w:rsidR="001973FC">
        <w:rPr>
          <w:sz w:val="28"/>
          <w:szCs w:val="28"/>
        </w:rPr>
        <w:t xml:space="preserve"> с уникальным номером адреса объекта адресации в ГАР -</w:t>
      </w:r>
      <w:r w:rsidR="00644B56">
        <w:rPr>
          <w:rFonts w:ascii="Arial" w:hAnsi="Arial" w:cs="Arial"/>
          <w:color w:val="000000"/>
          <w:sz w:val="21"/>
          <w:szCs w:val="21"/>
        </w:rPr>
        <w:t>be286048-6ab6-4221-9cc7-d175927b576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644B56">
        <w:rPr>
          <w:sz w:val="28"/>
          <w:szCs w:val="28"/>
        </w:rPr>
        <w:t xml:space="preserve">Луговое 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644B56">
        <w:rPr>
          <w:sz w:val="28"/>
          <w:szCs w:val="28"/>
        </w:rPr>
        <w:t xml:space="preserve">Песчаная </w:t>
      </w:r>
      <w:r w:rsidR="002657F9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644B56">
        <w:rPr>
          <w:sz w:val="28"/>
          <w:szCs w:val="28"/>
        </w:rPr>
        <w:t>2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44B56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55800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32</cp:revision>
  <cp:lastPrinted>2023-08-08T07:54:00Z</cp:lastPrinted>
  <dcterms:created xsi:type="dcterms:W3CDTF">2019-11-06T11:21:00Z</dcterms:created>
  <dcterms:modified xsi:type="dcterms:W3CDTF">2023-08-11T09:22:00Z</dcterms:modified>
</cp:coreProperties>
</file>